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F90" w:rsidRPr="00A050D4" w:rsidRDefault="00E71F90" w:rsidP="00E71F90">
      <w:pPr>
        <w:rPr>
          <w:rFonts w:ascii="Arial" w:hAnsi="Arial" w:cs="Arial"/>
          <w:sz w:val="24"/>
          <w:szCs w:val="24"/>
        </w:rPr>
      </w:pPr>
      <w:r w:rsidRPr="00A050D4">
        <w:rPr>
          <w:rFonts w:ascii="Arial" w:hAnsi="Arial" w:cs="Arial"/>
          <w:sz w:val="24"/>
          <w:szCs w:val="24"/>
        </w:rPr>
        <w:t xml:space="preserve">Breakfast Bowls That Are Perfect For a </w:t>
      </w:r>
      <w:proofErr w:type="spellStart"/>
      <w:r w:rsidRPr="00A050D4">
        <w:rPr>
          <w:rFonts w:ascii="Arial" w:hAnsi="Arial" w:cs="Arial"/>
          <w:sz w:val="24"/>
          <w:szCs w:val="24"/>
        </w:rPr>
        <w:t>Detox</w:t>
      </w:r>
      <w:proofErr w:type="spellEnd"/>
      <w:r w:rsidRPr="00A050D4">
        <w:rPr>
          <w:rFonts w:ascii="Arial" w:hAnsi="Arial" w:cs="Arial"/>
          <w:sz w:val="24"/>
          <w:szCs w:val="24"/>
        </w:rPr>
        <w:t xml:space="preserve"> Diet</w:t>
      </w:r>
    </w:p>
    <w:p w:rsidR="00C92584" w:rsidRPr="00A050D4" w:rsidRDefault="00C92584" w:rsidP="00E71F90">
      <w:pPr>
        <w:rPr>
          <w:rFonts w:ascii="Arial" w:hAnsi="Arial" w:cs="Arial"/>
          <w:sz w:val="24"/>
          <w:szCs w:val="24"/>
        </w:rPr>
      </w:pPr>
      <w:r w:rsidRPr="00A050D4">
        <w:rPr>
          <w:rFonts w:ascii="Arial" w:hAnsi="Arial" w:cs="Arial"/>
          <w:sz w:val="24"/>
          <w:szCs w:val="24"/>
        </w:rPr>
        <w:t xml:space="preserve">Breakfast bowls are a great option when you are on a </w:t>
      </w:r>
      <w:proofErr w:type="spellStart"/>
      <w:r w:rsidRPr="00A050D4">
        <w:rPr>
          <w:rFonts w:ascii="Arial" w:hAnsi="Arial" w:cs="Arial"/>
          <w:sz w:val="24"/>
          <w:szCs w:val="24"/>
        </w:rPr>
        <w:t>detox</w:t>
      </w:r>
      <w:proofErr w:type="spellEnd"/>
      <w:r w:rsidRPr="00A050D4">
        <w:rPr>
          <w:rFonts w:ascii="Arial" w:hAnsi="Arial" w:cs="Arial"/>
          <w:sz w:val="24"/>
          <w:szCs w:val="24"/>
        </w:rPr>
        <w:t xml:space="preserve"> in order to start living a healthier lifestyle. They contain lots of healthy nutrient-rich foods and </w:t>
      </w:r>
      <w:proofErr w:type="spellStart"/>
      <w:r w:rsidRPr="00A050D4">
        <w:rPr>
          <w:rFonts w:ascii="Arial" w:hAnsi="Arial" w:cs="Arial"/>
          <w:sz w:val="24"/>
          <w:szCs w:val="24"/>
        </w:rPr>
        <w:t>superfoods</w:t>
      </w:r>
      <w:proofErr w:type="spellEnd"/>
      <w:r w:rsidRPr="00A050D4">
        <w:rPr>
          <w:rFonts w:ascii="Arial" w:hAnsi="Arial" w:cs="Arial"/>
          <w:sz w:val="24"/>
          <w:szCs w:val="24"/>
        </w:rPr>
        <w:t>, and make it easy to have a well-balanced meal in the morning.</w:t>
      </w:r>
    </w:p>
    <w:p w:rsidR="008A0FAC" w:rsidRPr="00A050D4" w:rsidRDefault="00A050D4">
      <w:pPr>
        <w:rPr>
          <w:rFonts w:ascii="Arial" w:hAnsi="Arial" w:cs="Arial"/>
          <w:b/>
          <w:sz w:val="24"/>
          <w:szCs w:val="24"/>
        </w:rPr>
      </w:pPr>
      <w:r w:rsidRPr="00A050D4">
        <w:rPr>
          <w:rFonts w:ascii="Arial" w:hAnsi="Arial" w:cs="Arial"/>
          <w:b/>
          <w:sz w:val="24"/>
          <w:szCs w:val="24"/>
        </w:rPr>
        <w:t>Smoothie Bowls</w:t>
      </w:r>
    </w:p>
    <w:p w:rsidR="00A050D4" w:rsidRPr="00A050D4" w:rsidRDefault="00A050D4">
      <w:pPr>
        <w:rPr>
          <w:rFonts w:ascii="Arial" w:hAnsi="Arial" w:cs="Arial"/>
          <w:sz w:val="24"/>
          <w:szCs w:val="24"/>
        </w:rPr>
      </w:pPr>
      <w:r w:rsidRPr="00A050D4">
        <w:rPr>
          <w:rFonts w:ascii="Arial" w:hAnsi="Arial" w:cs="Arial"/>
          <w:sz w:val="24"/>
          <w:szCs w:val="24"/>
        </w:rPr>
        <w:t xml:space="preserve">The first type of breakfast bowl you can do when you want to try a food </w:t>
      </w:r>
      <w:proofErr w:type="spellStart"/>
      <w:r w:rsidRPr="00A050D4">
        <w:rPr>
          <w:rFonts w:ascii="Arial" w:hAnsi="Arial" w:cs="Arial"/>
          <w:sz w:val="24"/>
          <w:szCs w:val="24"/>
        </w:rPr>
        <w:t>detox</w:t>
      </w:r>
      <w:proofErr w:type="spellEnd"/>
      <w:r w:rsidRPr="00A050D4">
        <w:rPr>
          <w:rFonts w:ascii="Arial" w:hAnsi="Arial" w:cs="Arial"/>
          <w:sz w:val="24"/>
          <w:szCs w:val="24"/>
        </w:rPr>
        <w:t xml:space="preserve"> is a smoothie bowl. The reason this is such a good place to start is because like regular smoothies, it allows you to really pack in all the </w:t>
      </w:r>
      <w:proofErr w:type="spellStart"/>
      <w:r w:rsidRPr="00A050D4">
        <w:rPr>
          <w:rFonts w:ascii="Arial" w:hAnsi="Arial" w:cs="Arial"/>
          <w:sz w:val="24"/>
          <w:szCs w:val="24"/>
        </w:rPr>
        <w:t>superfoods</w:t>
      </w:r>
      <w:proofErr w:type="spellEnd"/>
      <w:r w:rsidRPr="00A050D4">
        <w:rPr>
          <w:rFonts w:ascii="Arial" w:hAnsi="Arial" w:cs="Arial"/>
          <w:sz w:val="24"/>
          <w:szCs w:val="24"/>
        </w:rPr>
        <w:t xml:space="preserve">. Everything is blended up, so it isn’t like you’re trying to eat an entire salad with these same </w:t>
      </w:r>
      <w:proofErr w:type="spellStart"/>
      <w:r w:rsidRPr="00A050D4">
        <w:rPr>
          <w:rFonts w:ascii="Arial" w:hAnsi="Arial" w:cs="Arial"/>
          <w:sz w:val="24"/>
          <w:szCs w:val="24"/>
        </w:rPr>
        <w:t>superfoods</w:t>
      </w:r>
      <w:proofErr w:type="spellEnd"/>
      <w:r w:rsidRPr="00A050D4">
        <w:rPr>
          <w:rFonts w:ascii="Arial" w:hAnsi="Arial" w:cs="Arial"/>
          <w:sz w:val="24"/>
          <w:szCs w:val="24"/>
        </w:rPr>
        <w:t xml:space="preserve">. Plus, as long as you have enough sweet fruits in there, you won’t really taste the veggies much. A smoothie bowl is similar to a smoothie you drink, but it is made a little thicker. It is also perfect for topping with </w:t>
      </w:r>
      <w:proofErr w:type="spellStart"/>
      <w:r w:rsidRPr="00A050D4">
        <w:rPr>
          <w:rFonts w:ascii="Arial" w:hAnsi="Arial" w:cs="Arial"/>
          <w:sz w:val="24"/>
          <w:szCs w:val="24"/>
        </w:rPr>
        <w:t>superfoods</w:t>
      </w:r>
      <w:proofErr w:type="spellEnd"/>
      <w:r w:rsidRPr="00A050D4">
        <w:rPr>
          <w:rFonts w:ascii="Arial" w:hAnsi="Arial" w:cs="Arial"/>
          <w:sz w:val="24"/>
          <w:szCs w:val="24"/>
        </w:rPr>
        <w:t xml:space="preserve"> like </w:t>
      </w:r>
      <w:proofErr w:type="spellStart"/>
      <w:r w:rsidRPr="00A050D4">
        <w:rPr>
          <w:rFonts w:ascii="Arial" w:hAnsi="Arial" w:cs="Arial"/>
          <w:sz w:val="24"/>
          <w:szCs w:val="24"/>
        </w:rPr>
        <w:t>acai</w:t>
      </w:r>
      <w:proofErr w:type="spellEnd"/>
      <w:r w:rsidRPr="00A050D4">
        <w:rPr>
          <w:rFonts w:ascii="Arial" w:hAnsi="Arial" w:cs="Arial"/>
          <w:sz w:val="24"/>
          <w:szCs w:val="24"/>
        </w:rPr>
        <w:t xml:space="preserve"> berries and </w:t>
      </w:r>
      <w:proofErr w:type="spellStart"/>
      <w:r w:rsidRPr="00A050D4">
        <w:rPr>
          <w:rFonts w:ascii="Arial" w:hAnsi="Arial" w:cs="Arial"/>
          <w:sz w:val="24"/>
          <w:szCs w:val="24"/>
        </w:rPr>
        <w:t>chia</w:t>
      </w:r>
      <w:proofErr w:type="spellEnd"/>
      <w:r w:rsidRPr="00A050D4">
        <w:rPr>
          <w:rFonts w:ascii="Arial" w:hAnsi="Arial" w:cs="Arial"/>
          <w:sz w:val="24"/>
          <w:szCs w:val="24"/>
        </w:rPr>
        <w:t xml:space="preserve"> seeds.</w:t>
      </w:r>
    </w:p>
    <w:p w:rsidR="00A050D4" w:rsidRPr="00A050D4" w:rsidRDefault="00A050D4">
      <w:pPr>
        <w:rPr>
          <w:rFonts w:ascii="Arial" w:hAnsi="Arial" w:cs="Arial"/>
          <w:b/>
          <w:sz w:val="24"/>
          <w:szCs w:val="24"/>
        </w:rPr>
      </w:pPr>
      <w:r w:rsidRPr="00A050D4">
        <w:rPr>
          <w:rFonts w:ascii="Arial" w:hAnsi="Arial" w:cs="Arial"/>
          <w:b/>
          <w:sz w:val="24"/>
          <w:szCs w:val="24"/>
        </w:rPr>
        <w:t>Quinoa Bowls</w:t>
      </w:r>
    </w:p>
    <w:p w:rsidR="00A050D4" w:rsidRPr="00A050D4" w:rsidRDefault="00A050D4">
      <w:pPr>
        <w:rPr>
          <w:rFonts w:ascii="Arial" w:hAnsi="Arial" w:cs="Arial"/>
          <w:sz w:val="24"/>
          <w:szCs w:val="24"/>
        </w:rPr>
      </w:pPr>
      <w:r w:rsidRPr="00A050D4">
        <w:rPr>
          <w:rFonts w:ascii="Arial" w:hAnsi="Arial" w:cs="Arial"/>
          <w:sz w:val="24"/>
          <w:szCs w:val="24"/>
        </w:rPr>
        <w:t xml:space="preserve">Many people are also trying the quinoa breakfast bowls, which allow you to have quinoa, a natural grain that contains a lot of protein and other nutrients. The quinoa acts as the base of the bowl, followed by some other healthy ingredients. You can make it a sweet quinoa bowl by adding lots of fruit and raw honey, plus some cacao nibs, or you can go savory with your choice of veggies and some crumbled cheese on top. There is really no right or wrong way to do it, but make sure all foods are natural and fresh for the purpose of the </w:t>
      </w:r>
      <w:proofErr w:type="spellStart"/>
      <w:r w:rsidRPr="00A050D4">
        <w:rPr>
          <w:rFonts w:ascii="Arial" w:hAnsi="Arial" w:cs="Arial"/>
          <w:sz w:val="24"/>
          <w:szCs w:val="24"/>
        </w:rPr>
        <w:t>detox</w:t>
      </w:r>
      <w:proofErr w:type="spellEnd"/>
      <w:r w:rsidRPr="00A050D4">
        <w:rPr>
          <w:rFonts w:ascii="Arial" w:hAnsi="Arial" w:cs="Arial"/>
          <w:sz w:val="24"/>
          <w:szCs w:val="24"/>
        </w:rPr>
        <w:t>.</w:t>
      </w:r>
    </w:p>
    <w:p w:rsidR="00A050D4" w:rsidRPr="00A050D4" w:rsidRDefault="00A050D4">
      <w:pPr>
        <w:rPr>
          <w:rFonts w:ascii="Arial" w:hAnsi="Arial" w:cs="Arial"/>
          <w:b/>
          <w:sz w:val="24"/>
          <w:szCs w:val="24"/>
        </w:rPr>
      </w:pPr>
      <w:r w:rsidRPr="00A050D4">
        <w:rPr>
          <w:rFonts w:ascii="Arial" w:hAnsi="Arial" w:cs="Arial"/>
          <w:b/>
          <w:sz w:val="24"/>
          <w:szCs w:val="24"/>
        </w:rPr>
        <w:t>Yogurt Bowls</w:t>
      </w:r>
    </w:p>
    <w:p w:rsidR="00774972" w:rsidRPr="00A050D4" w:rsidRDefault="00A050D4">
      <w:pPr>
        <w:rPr>
          <w:rFonts w:ascii="Arial" w:hAnsi="Arial" w:cs="Arial"/>
          <w:sz w:val="24"/>
          <w:szCs w:val="24"/>
        </w:rPr>
      </w:pPr>
      <w:r w:rsidRPr="00A050D4">
        <w:rPr>
          <w:rFonts w:ascii="Arial" w:hAnsi="Arial" w:cs="Arial"/>
          <w:sz w:val="24"/>
          <w:szCs w:val="24"/>
        </w:rPr>
        <w:t xml:space="preserve">This is a really simple breakfast bowl you can put together that has lots of healthy ingredients for your </w:t>
      </w:r>
      <w:proofErr w:type="spellStart"/>
      <w:r w:rsidRPr="00A050D4">
        <w:rPr>
          <w:rFonts w:ascii="Arial" w:hAnsi="Arial" w:cs="Arial"/>
          <w:sz w:val="24"/>
          <w:szCs w:val="24"/>
        </w:rPr>
        <w:t>detox</w:t>
      </w:r>
      <w:proofErr w:type="spellEnd"/>
      <w:r w:rsidRPr="00A050D4">
        <w:rPr>
          <w:rFonts w:ascii="Arial" w:hAnsi="Arial" w:cs="Arial"/>
          <w:sz w:val="24"/>
          <w:szCs w:val="24"/>
        </w:rPr>
        <w:t xml:space="preserve">, nothing processed, and will be easy to make. You can really control the fat and calories of the bowl if that is important to you by using low-fat versions of the yogurt, or you can skip that and just go for all organic ingredients. The yogurt bowl naturally starts with some yogurt, but Greek yogurt is highly preferred since it contains more nutrients. Add to it anything you like with yogurt, such as fresh fruit, oats or homemade granola, </w:t>
      </w:r>
      <w:proofErr w:type="spellStart"/>
      <w:r w:rsidRPr="00A050D4">
        <w:rPr>
          <w:rFonts w:ascii="Arial" w:hAnsi="Arial" w:cs="Arial"/>
          <w:sz w:val="24"/>
          <w:szCs w:val="24"/>
        </w:rPr>
        <w:t>chia</w:t>
      </w:r>
      <w:proofErr w:type="spellEnd"/>
      <w:r w:rsidRPr="00A050D4">
        <w:rPr>
          <w:rFonts w:ascii="Arial" w:hAnsi="Arial" w:cs="Arial"/>
          <w:sz w:val="24"/>
          <w:szCs w:val="24"/>
        </w:rPr>
        <w:t xml:space="preserve"> seeds, and raw honey. You can even add quinoa on the bottom of the yogurt to make it more filling.</w:t>
      </w:r>
    </w:p>
    <w:p w:rsidR="00A050D4" w:rsidRPr="00A050D4" w:rsidRDefault="00A050D4">
      <w:pPr>
        <w:rPr>
          <w:rFonts w:ascii="Arial" w:hAnsi="Arial" w:cs="Arial"/>
          <w:sz w:val="24"/>
          <w:szCs w:val="24"/>
        </w:rPr>
      </w:pPr>
      <w:r w:rsidRPr="00A050D4">
        <w:rPr>
          <w:rFonts w:ascii="Arial" w:hAnsi="Arial" w:cs="Arial"/>
          <w:sz w:val="24"/>
          <w:szCs w:val="24"/>
        </w:rPr>
        <w:t xml:space="preserve">Remember to add in as many </w:t>
      </w:r>
      <w:proofErr w:type="spellStart"/>
      <w:r w:rsidRPr="00A050D4">
        <w:rPr>
          <w:rFonts w:ascii="Arial" w:hAnsi="Arial" w:cs="Arial"/>
          <w:sz w:val="24"/>
          <w:szCs w:val="24"/>
        </w:rPr>
        <w:t>superfoods</w:t>
      </w:r>
      <w:proofErr w:type="spellEnd"/>
      <w:r w:rsidRPr="00A050D4">
        <w:rPr>
          <w:rFonts w:ascii="Arial" w:hAnsi="Arial" w:cs="Arial"/>
          <w:sz w:val="24"/>
          <w:szCs w:val="24"/>
        </w:rPr>
        <w:t xml:space="preserve"> as you can, as these will help you with your </w:t>
      </w:r>
      <w:proofErr w:type="spellStart"/>
      <w:r w:rsidRPr="00A050D4">
        <w:rPr>
          <w:rFonts w:ascii="Arial" w:hAnsi="Arial" w:cs="Arial"/>
          <w:sz w:val="24"/>
          <w:szCs w:val="24"/>
        </w:rPr>
        <w:t>detox</w:t>
      </w:r>
      <w:proofErr w:type="spellEnd"/>
      <w:r w:rsidRPr="00A050D4">
        <w:rPr>
          <w:rFonts w:ascii="Arial" w:hAnsi="Arial" w:cs="Arial"/>
          <w:sz w:val="24"/>
          <w:szCs w:val="24"/>
        </w:rPr>
        <w:t xml:space="preserve"> efforts.</w:t>
      </w:r>
    </w:p>
    <w:sectPr w:rsidR="00A050D4" w:rsidRPr="00A050D4"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887CDC"/>
    <w:multiLevelType w:val="multilevel"/>
    <w:tmpl w:val="C08A2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E71F90"/>
    <w:rsid w:val="002617D0"/>
    <w:rsid w:val="006349B7"/>
    <w:rsid w:val="00774972"/>
    <w:rsid w:val="008A0FAC"/>
    <w:rsid w:val="00A050D4"/>
    <w:rsid w:val="00A10A6C"/>
    <w:rsid w:val="00C92584"/>
    <w:rsid w:val="00E452CC"/>
    <w:rsid w:val="00E71F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F90"/>
  </w:style>
  <w:style w:type="paragraph" w:styleId="Heading2">
    <w:name w:val="heading 2"/>
    <w:basedOn w:val="Normal"/>
    <w:link w:val="Heading2Char"/>
    <w:uiPriority w:val="9"/>
    <w:qFormat/>
    <w:rsid w:val="0077497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7497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printbtnspan">
    <w:name w:val="ersprintbtnspan"/>
    <w:basedOn w:val="DefaultParagraphFont"/>
    <w:rsid w:val="00774972"/>
  </w:style>
  <w:style w:type="character" w:styleId="Hyperlink">
    <w:name w:val="Hyperlink"/>
    <w:basedOn w:val="DefaultParagraphFont"/>
    <w:uiPriority w:val="99"/>
    <w:semiHidden/>
    <w:unhideWhenUsed/>
    <w:rsid w:val="00774972"/>
    <w:rPr>
      <w:color w:val="0000FF"/>
      <w:u w:val="single"/>
    </w:rPr>
  </w:style>
  <w:style w:type="character" w:customStyle="1" w:styleId="ui-button-text">
    <w:name w:val="ui-button-text"/>
    <w:basedOn w:val="DefaultParagraphFont"/>
    <w:rsid w:val="00774972"/>
  </w:style>
  <w:style w:type="character" w:customStyle="1" w:styleId="apple-converted-space">
    <w:name w:val="apple-converted-space"/>
    <w:basedOn w:val="DefaultParagraphFont"/>
    <w:rsid w:val="00774972"/>
  </w:style>
  <w:style w:type="paragraph" w:styleId="BalloonText">
    <w:name w:val="Balloon Text"/>
    <w:basedOn w:val="Normal"/>
    <w:link w:val="BalloonTextChar"/>
    <w:uiPriority w:val="99"/>
    <w:semiHidden/>
    <w:unhideWhenUsed/>
    <w:rsid w:val="007749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972"/>
    <w:rPr>
      <w:rFonts w:ascii="Tahoma" w:hAnsi="Tahoma" w:cs="Tahoma"/>
      <w:sz w:val="16"/>
      <w:szCs w:val="16"/>
    </w:rPr>
  </w:style>
  <w:style w:type="character" w:customStyle="1" w:styleId="Heading2Char">
    <w:name w:val="Heading 2 Char"/>
    <w:basedOn w:val="DefaultParagraphFont"/>
    <w:link w:val="Heading2"/>
    <w:uiPriority w:val="9"/>
    <w:rsid w:val="0077497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7497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7497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7910765">
      <w:bodyDiv w:val="1"/>
      <w:marLeft w:val="0"/>
      <w:marRight w:val="0"/>
      <w:marTop w:val="0"/>
      <w:marBottom w:val="0"/>
      <w:divBdr>
        <w:top w:val="none" w:sz="0" w:space="0" w:color="auto"/>
        <w:left w:val="none" w:sz="0" w:space="0" w:color="auto"/>
        <w:bottom w:val="none" w:sz="0" w:space="0" w:color="auto"/>
        <w:right w:val="none" w:sz="0" w:space="0" w:color="auto"/>
      </w:divBdr>
      <w:divsChild>
        <w:div w:id="1064179465">
          <w:marLeft w:val="0"/>
          <w:marRight w:val="0"/>
          <w:marTop w:val="0"/>
          <w:marBottom w:val="225"/>
          <w:divBdr>
            <w:top w:val="none" w:sz="0" w:space="0" w:color="auto"/>
            <w:left w:val="none" w:sz="0" w:space="0" w:color="auto"/>
            <w:bottom w:val="none" w:sz="0" w:space="0" w:color="auto"/>
            <w:right w:val="none" w:sz="0" w:space="0" w:color="auto"/>
          </w:divBdr>
        </w:div>
        <w:div w:id="1140461155">
          <w:marLeft w:val="0"/>
          <w:marRight w:val="0"/>
          <w:marTop w:val="0"/>
          <w:marBottom w:val="0"/>
          <w:divBdr>
            <w:top w:val="none" w:sz="0" w:space="0" w:color="auto"/>
            <w:left w:val="none" w:sz="0" w:space="0" w:color="auto"/>
            <w:bottom w:val="none" w:sz="0" w:space="0" w:color="auto"/>
            <w:right w:val="none" w:sz="0" w:space="0" w:color="auto"/>
          </w:divBdr>
        </w:div>
        <w:div w:id="15037214">
          <w:marLeft w:val="0"/>
          <w:marRight w:val="0"/>
          <w:marTop w:val="150"/>
          <w:marBottom w:val="0"/>
          <w:divBdr>
            <w:top w:val="none" w:sz="0" w:space="0" w:color="auto"/>
            <w:left w:val="none" w:sz="0" w:space="0" w:color="auto"/>
            <w:bottom w:val="none" w:sz="0" w:space="0" w:color="auto"/>
            <w:right w:val="none" w:sz="0" w:space="0" w:color="auto"/>
          </w:divBdr>
        </w:div>
        <w:div w:id="188178379">
          <w:marLeft w:val="0"/>
          <w:marRight w:val="0"/>
          <w:marTop w:val="0"/>
          <w:marBottom w:val="150"/>
          <w:divBdr>
            <w:top w:val="dotted" w:sz="6" w:space="4" w:color="666666"/>
            <w:left w:val="none" w:sz="0" w:space="0" w:color="auto"/>
            <w:bottom w:val="dotted" w:sz="6" w:space="4" w:color="666666"/>
            <w:right w:val="none" w:sz="0" w:space="0" w:color="auto"/>
          </w:divBdr>
          <w:divsChild>
            <w:div w:id="1828017126">
              <w:marLeft w:val="0"/>
              <w:marRight w:val="0"/>
              <w:marTop w:val="0"/>
              <w:marBottom w:val="60"/>
              <w:divBdr>
                <w:top w:val="none" w:sz="0" w:space="0" w:color="auto"/>
                <w:left w:val="none" w:sz="0" w:space="0" w:color="auto"/>
                <w:bottom w:val="none" w:sz="0" w:space="0" w:color="auto"/>
                <w:right w:val="none" w:sz="0" w:space="0" w:color="auto"/>
              </w:divBdr>
            </w:div>
            <w:div w:id="922031094">
              <w:marLeft w:val="0"/>
              <w:marRight w:val="0"/>
              <w:marTop w:val="0"/>
              <w:marBottom w:val="0"/>
              <w:divBdr>
                <w:top w:val="none" w:sz="0" w:space="0" w:color="auto"/>
                <w:left w:val="none" w:sz="0" w:space="0" w:color="auto"/>
                <w:bottom w:val="none" w:sz="0" w:space="0" w:color="auto"/>
                <w:right w:val="none" w:sz="0" w:space="0" w:color="auto"/>
              </w:divBdr>
            </w:div>
            <w:div w:id="824316583">
              <w:marLeft w:val="0"/>
              <w:marRight w:val="0"/>
              <w:marTop w:val="0"/>
              <w:marBottom w:val="0"/>
              <w:divBdr>
                <w:top w:val="none" w:sz="0" w:space="0" w:color="auto"/>
                <w:left w:val="single" w:sz="6" w:space="0" w:color="CCCCCC"/>
                <w:bottom w:val="none" w:sz="0" w:space="0" w:color="auto"/>
                <w:right w:val="none" w:sz="0" w:space="0" w:color="auto"/>
              </w:divBdr>
              <w:divsChild>
                <w:div w:id="1422096690">
                  <w:marLeft w:val="0"/>
                  <w:marRight w:val="0"/>
                  <w:marTop w:val="0"/>
                  <w:marBottom w:val="60"/>
                  <w:divBdr>
                    <w:top w:val="none" w:sz="0" w:space="0" w:color="auto"/>
                    <w:left w:val="none" w:sz="0" w:space="0" w:color="auto"/>
                    <w:bottom w:val="none" w:sz="0" w:space="0" w:color="auto"/>
                    <w:right w:val="none" w:sz="0" w:space="0" w:color="auto"/>
                  </w:divBdr>
                </w:div>
                <w:div w:id="804547119">
                  <w:marLeft w:val="0"/>
                  <w:marRight w:val="0"/>
                  <w:marTop w:val="0"/>
                  <w:marBottom w:val="0"/>
                  <w:divBdr>
                    <w:top w:val="none" w:sz="0" w:space="0" w:color="auto"/>
                    <w:left w:val="none" w:sz="0" w:space="0" w:color="auto"/>
                    <w:bottom w:val="none" w:sz="0" w:space="0" w:color="auto"/>
                    <w:right w:val="none" w:sz="0" w:space="0" w:color="auto"/>
                  </w:divBdr>
                </w:div>
              </w:divsChild>
            </w:div>
            <w:div w:id="586496938">
              <w:marLeft w:val="0"/>
              <w:marRight w:val="0"/>
              <w:marTop w:val="0"/>
              <w:marBottom w:val="0"/>
              <w:divBdr>
                <w:top w:val="none" w:sz="0" w:space="0" w:color="auto"/>
                <w:left w:val="none" w:sz="0" w:space="0" w:color="auto"/>
                <w:bottom w:val="none" w:sz="0" w:space="0" w:color="auto"/>
                <w:right w:val="none" w:sz="0" w:space="0" w:color="auto"/>
              </w:divBdr>
            </w:div>
          </w:divsChild>
        </w:div>
        <w:div w:id="610472858">
          <w:marLeft w:val="0"/>
          <w:marRight w:val="0"/>
          <w:marTop w:val="0"/>
          <w:marBottom w:val="150"/>
          <w:divBdr>
            <w:top w:val="none" w:sz="0" w:space="0" w:color="auto"/>
            <w:left w:val="none" w:sz="0" w:space="0" w:color="auto"/>
            <w:bottom w:val="none" w:sz="0" w:space="0" w:color="auto"/>
            <w:right w:val="none" w:sz="0" w:space="0" w:color="auto"/>
          </w:divBdr>
          <w:divsChild>
            <w:div w:id="422730003">
              <w:marLeft w:val="0"/>
              <w:marRight w:val="0"/>
              <w:marTop w:val="0"/>
              <w:marBottom w:val="0"/>
              <w:divBdr>
                <w:top w:val="none" w:sz="0" w:space="0" w:color="auto"/>
                <w:left w:val="none" w:sz="0" w:space="0" w:color="auto"/>
                <w:bottom w:val="none" w:sz="0" w:space="0" w:color="auto"/>
                <w:right w:val="none" w:sz="0" w:space="0" w:color="auto"/>
              </w:divBdr>
            </w:div>
            <w:div w:id="1343628281">
              <w:marLeft w:val="0"/>
              <w:marRight w:val="0"/>
              <w:marTop w:val="0"/>
              <w:marBottom w:val="0"/>
              <w:divBdr>
                <w:top w:val="none" w:sz="0" w:space="0" w:color="auto"/>
                <w:left w:val="none" w:sz="0" w:space="0" w:color="auto"/>
                <w:bottom w:val="none" w:sz="0" w:space="0" w:color="auto"/>
                <w:right w:val="none" w:sz="0" w:space="0" w:color="auto"/>
              </w:divBdr>
            </w:div>
          </w:divsChild>
        </w:div>
        <w:div w:id="932779216">
          <w:marLeft w:val="0"/>
          <w:marRight w:val="0"/>
          <w:marTop w:val="300"/>
          <w:marBottom w:val="150"/>
          <w:divBdr>
            <w:top w:val="dotted" w:sz="6" w:space="0" w:color="333333"/>
            <w:left w:val="none" w:sz="0" w:space="0" w:color="auto"/>
            <w:bottom w:val="none" w:sz="0" w:space="0" w:color="auto"/>
            <w:right w:val="none" w:sz="0" w:space="0" w:color="auto"/>
          </w:divBdr>
          <w:divsChild>
            <w:div w:id="12959287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718436217">
      <w:bodyDiv w:val="1"/>
      <w:marLeft w:val="0"/>
      <w:marRight w:val="0"/>
      <w:marTop w:val="0"/>
      <w:marBottom w:val="0"/>
      <w:divBdr>
        <w:top w:val="none" w:sz="0" w:space="0" w:color="auto"/>
        <w:left w:val="none" w:sz="0" w:space="0" w:color="auto"/>
        <w:bottom w:val="none" w:sz="0" w:space="0" w:color="auto"/>
        <w:right w:val="none" w:sz="0" w:space="0" w:color="auto"/>
      </w:divBdr>
      <w:divsChild>
        <w:div w:id="1364283002">
          <w:marLeft w:val="0"/>
          <w:marRight w:val="0"/>
          <w:marTop w:val="0"/>
          <w:marBottom w:val="0"/>
          <w:divBdr>
            <w:top w:val="none" w:sz="0" w:space="0" w:color="auto"/>
            <w:left w:val="none" w:sz="0" w:space="0" w:color="auto"/>
            <w:bottom w:val="none" w:sz="0" w:space="0" w:color="auto"/>
            <w:right w:val="none" w:sz="0" w:space="0" w:color="auto"/>
          </w:divBdr>
        </w:div>
        <w:div w:id="1874611350">
          <w:marLeft w:val="180"/>
          <w:marRight w:val="0"/>
          <w:marTop w:val="0"/>
          <w:marBottom w:val="0"/>
          <w:divBdr>
            <w:top w:val="none" w:sz="0" w:space="0" w:color="auto"/>
            <w:left w:val="none" w:sz="0" w:space="0" w:color="auto"/>
            <w:bottom w:val="none" w:sz="0" w:space="0" w:color="auto"/>
            <w:right w:val="none" w:sz="0" w:space="0" w:color="auto"/>
          </w:divBdr>
          <w:divsChild>
            <w:div w:id="1238587835">
              <w:marLeft w:val="0"/>
              <w:marRight w:val="0"/>
              <w:marTop w:val="0"/>
              <w:marBottom w:val="0"/>
              <w:divBdr>
                <w:top w:val="none" w:sz="0" w:space="0" w:color="auto"/>
                <w:left w:val="none" w:sz="0" w:space="0" w:color="auto"/>
                <w:bottom w:val="none" w:sz="0" w:space="0" w:color="auto"/>
                <w:right w:val="none" w:sz="0" w:space="0" w:color="auto"/>
              </w:divBdr>
            </w:div>
            <w:div w:id="1901937741">
              <w:marLeft w:val="0"/>
              <w:marRight w:val="0"/>
              <w:marTop w:val="0"/>
              <w:marBottom w:val="0"/>
              <w:divBdr>
                <w:top w:val="none" w:sz="0" w:space="0" w:color="auto"/>
                <w:left w:val="none" w:sz="0" w:space="0" w:color="auto"/>
                <w:bottom w:val="none" w:sz="0" w:space="0" w:color="auto"/>
                <w:right w:val="none" w:sz="0" w:space="0" w:color="auto"/>
              </w:divBdr>
            </w:div>
            <w:div w:id="1229540521">
              <w:marLeft w:val="0"/>
              <w:marRight w:val="0"/>
              <w:marTop w:val="0"/>
              <w:marBottom w:val="0"/>
              <w:divBdr>
                <w:top w:val="none" w:sz="0" w:space="0" w:color="auto"/>
                <w:left w:val="none" w:sz="0" w:space="0" w:color="auto"/>
                <w:bottom w:val="none" w:sz="0" w:space="0" w:color="auto"/>
                <w:right w:val="none" w:sz="0" w:space="0" w:color="auto"/>
              </w:divBdr>
            </w:div>
            <w:div w:id="2126075115">
              <w:marLeft w:val="0"/>
              <w:marRight w:val="0"/>
              <w:marTop w:val="0"/>
              <w:marBottom w:val="0"/>
              <w:divBdr>
                <w:top w:val="none" w:sz="0" w:space="0" w:color="auto"/>
                <w:left w:val="none" w:sz="0" w:space="0" w:color="auto"/>
                <w:bottom w:val="none" w:sz="0" w:space="0" w:color="auto"/>
                <w:right w:val="none" w:sz="0" w:space="0" w:color="auto"/>
              </w:divBdr>
            </w:div>
            <w:div w:id="1569340970">
              <w:marLeft w:val="0"/>
              <w:marRight w:val="0"/>
              <w:marTop w:val="0"/>
              <w:marBottom w:val="0"/>
              <w:divBdr>
                <w:top w:val="none" w:sz="0" w:space="0" w:color="auto"/>
                <w:left w:val="none" w:sz="0" w:space="0" w:color="auto"/>
                <w:bottom w:val="none" w:sz="0" w:space="0" w:color="auto"/>
                <w:right w:val="none" w:sz="0" w:space="0" w:color="auto"/>
              </w:divBdr>
            </w:div>
            <w:div w:id="1733848777">
              <w:marLeft w:val="0"/>
              <w:marRight w:val="0"/>
              <w:marTop w:val="0"/>
              <w:marBottom w:val="0"/>
              <w:divBdr>
                <w:top w:val="none" w:sz="0" w:space="0" w:color="auto"/>
                <w:left w:val="none" w:sz="0" w:space="0" w:color="auto"/>
                <w:bottom w:val="none" w:sz="0" w:space="0" w:color="auto"/>
                <w:right w:val="none" w:sz="0" w:space="0" w:color="auto"/>
              </w:divBdr>
            </w:div>
            <w:div w:id="1159731534">
              <w:marLeft w:val="0"/>
              <w:marRight w:val="0"/>
              <w:marTop w:val="0"/>
              <w:marBottom w:val="0"/>
              <w:divBdr>
                <w:top w:val="none" w:sz="0" w:space="0" w:color="auto"/>
                <w:left w:val="none" w:sz="0" w:space="0" w:color="auto"/>
                <w:bottom w:val="none" w:sz="0" w:space="0" w:color="auto"/>
                <w:right w:val="none" w:sz="0" w:space="0" w:color="auto"/>
              </w:divBdr>
            </w:div>
            <w:div w:id="1285891834">
              <w:marLeft w:val="0"/>
              <w:marRight w:val="0"/>
              <w:marTop w:val="0"/>
              <w:marBottom w:val="0"/>
              <w:divBdr>
                <w:top w:val="none" w:sz="0" w:space="0" w:color="auto"/>
                <w:left w:val="none" w:sz="0" w:space="0" w:color="auto"/>
                <w:bottom w:val="none" w:sz="0" w:space="0" w:color="auto"/>
                <w:right w:val="none" w:sz="0" w:space="0" w:color="auto"/>
              </w:divBdr>
            </w:div>
            <w:div w:id="16015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2017-01-04T16:46:00Z</dcterms:created>
  <dcterms:modified xsi:type="dcterms:W3CDTF">2017-01-12T18:23:00Z</dcterms:modified>
</cp:coreProperties>
</file>